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91FDAC" w14:textId="77777777" w:rsidR="002A3592" w:rsidRPr="004E7F16" w:rsidRDefault="002A3592" w:rsidP="002A3592">
      <w:pPr>
        <w:tabs>
          <w:tab w:val="left" w:pos="360"/>
        </w:tabs>
        <w:autoSpaceDE w:val="0"/>
        <w:autoSpaceDN w:val="0"/>
        <w:adjustRightInd w:val="0"/>
        <w:jc w:val="center"/>
        <w:rPr>
          <w:b/>
          <w:bCs/>
          <w:i/>
          <w:iCs/>
          <w:sz w:val="40"/>
          <w:szCs w:val="40"/>
        </w:rPr>
      </w:pPr>
      <w:r w:rsidRPr="004E7F16">
        <w:rPr>
          <w:b/>
          <w:bCs/>
          <w:i/>
          <w:iCs/>
          <w:sz w:val="40"/>
          <w:szCs w:val="40"/>
        </w:rPr>
        <w:t>PRZEDMIOTOWE ZASADY OCENIANIA – WOS</w:t>
      </w:r>
    </w:p>
    <w:p w14:paraId="04BD6AFB" w14:textId="77777777" w:rsidR="002A3592" w:rsidRPr="004E7F16" w:rsidRDefault="002A3592" w:rsidP="002A3592">
      <w:pPr>
        <w:tabs>
          <w:tab w:val="left" w:pos="360"/>
        </w:tabs>
        <w:autoSpaceDE w:val="0"/>
        <w:autoSpaceDN w:val="0"/>
        <w:adjustRightInd w:val="0"/>
        <w:jc w:val="both"/>
      </w:pPr>
    </w:p>
    <w:p w14:paraId="71BDDB33" w14:textId="77777777" w:rsidR="002A3592" w:rsidRPr="004E7F16" w:rsidRDefault="002A3592" w:rsidP="002A3592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0" w:firstLine="0"/>
        <w:jc w:val="both"/>
        <w:rPr>
          <w:b/>
        </w:rPr>
      </w:pPr>
      <w:r w:rsidRPr="004E7F16">
        <w:rPr>
          <w:b/>
        </w:rPr>
        <w:t>Stosowane są następujące formy sprawdzania osiągnięć i aktywności uczniowskiej:</w:t>
      </w:r>
    </w:p>
    <w:p w14:paraId="1B8F2053" w14:textId="22B2064F" w:rsidR="002A3592" w:rsidRPr="004E7F16" w:rsidRDefault="002A3592" w:rsidP="002A3592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jc w:val="both"/>
      </w:pPr>
      <w:r w:rsidRPr="004E7F16">
        <w:t>sprawdziany (czas trwania do 45 minut (</w:t>
      </w:r>
      <w:proofErr w:type="spellStart"/>
      <w:r w:rsidR="00815DA8">
        <w:t>z</w:t>
      </w:r>
      <w:r w:rsidRPr="004E7F16">
        <w:t>p</w:t>
      </w:r>
      <w:proofErr w:type="spellEnd"/>
      <w:r w:rsidRPr="004E7F16">
        <w:t>), do 90 minut (</w:t>
      </w:r>
      <w:proofErr w:type="spellStart"/>
      <w:r w:rsidR="00815DA8">
        <w:t>z</w:t>
      </w:r>
      <w:r w:rsidRPr="004E7F16">
        <w:t>r</w:t>
      </w:r>
      <w:proofErr w:type="spellEnd"/>
      <w:r w:rsidRPr="004E7F16">
        <w:t>)), praca pisemna zapowiedziana i wpisana do e-dziennika z co najmniej tygodniowym wyprzedzeniem.            W tym terminie uczeń obowiązkowo zostaje poinformowany o zakresie programowym            i formie sprawdzianu. Uczeń może otrzymać z tej formy pracy pisemnej 2 oceny (po uwzględnieniu rozległości, złożoności sprawdzanego materiału</w:t>
      </w:r>
      <w:r>
        <w:t xml:space="preserve"> np. ocena z testu i wypracowania</w:t>
      </w:r>
      <w:r w:rsidRPr="004E7F16">
        <w:t>).</w:t>
      </w:r>
    </w:p>
    <w:p w14:paraId="5CD7E019" w14:textId="77777777" w:rsidR="002A3592" w:rsidRPr="004E7F16" w:rsidRDefault="002A3592" w:rsidP="002A3592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jc w:val="both"/>
      </w:pPr>
      <w:r w:rsidRPr="004E7F16">
        <w:t>kartkówki, krótka (do 20 min.) praca pisemna, niezapowiedziana, obejmująca zagadnienia przerabiane na trzech poprzednich lekcjach (dopuszcza się wydłużenie tego okresu do czterech ostatnich lekcji, jeśli jedno z zagadnień przerabiano na dwóch lekcjach). Kartkówka może również obejmować materiał, który uczniowie mieli samodzielnie przerobić w domu na daną lekcję jako pracę domową.</w:t>
      </w:r>
    </w:p>
    <w:p w14:paraId="60BD1804" w14:textId="77777777" w:rsidR="002A3592" w:rsidRPr="004E7F16" w:rsidRDefault="002A3592" w:rsidP="002A3592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jc w:val="both"/>
      </w:pPr>
      <w:r w:rsidRPr="004E7F16">
        <w:t>aktywność przedmiotowa,</w:t>
      </w:r>
    </w:p>
    <w:p w14:paraId="49395606" w14:textId="1C11265A" w:rsidR="00074ED0" w:rsidRDefault="00074ED0" w:rsidP="002A3592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jc w:val="both"/>
      </w:pPr>
      <w:r>
        <w:t>prasówka,</w:t>
      </w:r>
    </w:p>
    <w:p w14:paraId="6633E2CB" w14:textId="48BB019A" w:rsidR="002A3592" w:rsidRPr="004E7F16" w:rsidRDefault="002A3592" w:rsidP="002A3592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jc w:val="both"/>
      </w:pPr>
      <w:r w:rsidRPr="004E7F16">
        <w:t>ćwiczenia i zadania (z materiałem źródłowym),</w:t>
      </w:r>
    </w:p>
    <w:p w14:paraId="6F907C5B" w14:textId="77777777" w:rsidR="002A3592" w:rsidRPr="004E7F16" w:rsidRDefault="002A3592" w:rsidP="002A3592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jc w:val="both"/>
      </w:pPr>
      <w:r w:rsidRPr="004E7F16">
        <w:t>prace domowe,</w:t>
      </w:r>
    </w:p>
    <w:p w14:paraId="14FF9D82" w14:textId="77777777" w:rsidR="002A3592" w:rsidRPr="004E7F16" w:rsidRDefault="002A3592" w:rsidP="002A3592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jc w:val="both"/>
      </w:pPr>
      <w:r w:rsidRPr="004E7F16">
        <w:t>prezentacje (referaty, projekt),</w:t>
      </w:r>
    </w:p>
    <w:p w14:paraId="2D4A2DD0" w14:textId="77777777" w:rsidR="002A3592" w:rsidRPr="004E7F16" w:rsidRDefault="002A3592" w:rsidP="002A3592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jc w:val="both"/>
      </w:pPr>
      <w:r w:rsidRPr="004E7F16">
        <w:t>praca ucznia na lekcji,</w:t>
      </w:r>
    </w:p>
    <w:p w14:paraId="11CC5723" w14:textId="77777777" w:rsidR="002A3592" w:rsidRPr="004E7F16" w:rsidRDefault="002A3592" w:rsidP="002A3592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jc w:val="both"/>
      </w:pPr>
      <w:r w:rsidRPr="004E7F16">
        <w:t>udział w konkursach przedmiotowych, olimpiadach,</w:t>
      </w:r>
    </w:p>
    <w:p w14:paraId="673793A2" w14:textId="77777777" w:rsidR="002A3592" w:rsidRPr="004E7F16" w:rsidRDefault="002A3592" w:rsidP="002A3592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jc w:val="both"/>
      </w:pPr>
      <w:r w:rsidRPr="004E7F16">
        <w:t>udział i realizacja projektów edukacyjnych.</w:t>
      </w:r>
    </w:p>
    <w:p w14:paraId="5A279759" w14:textId="77777777" w:rsidR="002A3592" w:rsidRPr="004E7F16" w:rsidRDefault="002A3592" w:rsidP="002A3592">
      <w:pPr>
        <w:tabs>
          <w:tab w:val="left" w:pos="360"/>
        </w:tabs>
        <w:autoSpaceDE w:val="0"/>
        <w:autoSpaceDN w:val="0"/>
        <w:adjustRightInd w:val="0"/>
        <w:jc w:val="both"/>
        <w:rPr>
          <w:b/>
        </w:rPr>
      </w:pPr>
    </w:p>
    <w:p w14:paraId="3BE627F2" w14:textId="77777777" w:rsidR="002A3592" w:rsidRPr="004E7F16" w:rsidRDefault="002A3592" w:rsidP="002A3592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0" w:firstLine="0"/>
        <w:jc w:val="both"/>
        <w:rPr>
          <w:b/>
        </w:rPr>
      </w:pPr>
      <w:r w:rsidRPr="004E7F16">
        <w:rPr>
          <w:b/>
        </w:rPr>
        <w:t>Szczegółowe kryteria oceniania umiejętności przedmiotowych:</w:t>
      </w:r>
    </w:p>
    <w:p w14:paraId="07973700" w14:textId="77777777" w:rsidR="002A3592" w:rsidRPr="004E7F16" w:rsidRDefault="002A3592" w:rsidP="002A3592">
      <w:pPr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jc w:val="both"/>
      </w:pPr>
      <w:r w:rsidRPr="004E7F16">
        <w:rPr>
          <w:u w:val="single"/>
        </w:rPr>
        <w:t>Podstawą do wystawienia ocen okresowych jest średnia ważona z uzyskanych ocen.</w:t>
      </w:r>
    </w:p>
    <w:p w14:paraId="4F25A46F" w14:textId="77777777" w:rsidR="002A3592" w:rsidRPr="004E7F16" w:rsidRDefault="002A3592" w:rsidP="002A3592">
      <w:pPr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jc w:val="both"/>
      </w:pPr>
      <w:r w:rsidRPr="004E7F16">
        <w:t>Obowiązuje następującą hierarchia ważności ocen: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9"/>
        <w:gridCol w:w="6683"/>
      </w:tblGrid>
      <w:tr w:rsidR="002A3592" w:rsidRPr="004E7F16" w14:paraId="1ED4F8E4" w14:textId="77777777" w:rsidTr="008F0CD2">
        <w:trPr>
          <w:jc w:val="center"/>
        </w:trPr>
        <w:tc>
          <w:tcPr>
            <w:tcW w:w="1089" w:type="dxa"/>
            <w:shd w:val="clear" w:color="auto" w:fill="auto"/>
          </w:tcPr>
          <w:p w14:paraId="72222152" w14:textId="77777777" w:rsidR="002A3592" w:rsidRPr="004E7F16" w:rsidRDefault="002A3592" w:rsidP="008F0CD2">
            <w:pPr>
              <w:tabs>
                <w:tab w:val="left" w:pos="360"/>
              </w:tabs>
              <w:autoSpaceDE w:val="0"/>
              <w:autoSpaceDN w:val="0"/>
              <w:adjustRightInd w:val="0"/>
              <w:jc w:val="center"/>
            </w:pPr>
            <w:r w:rsidRPr="004E7F16">
              <w:t>Waga</w:t>
            </w:r>
          </w:p>
        </w:tc>
        <w:tc>
          <w:tcPr>
            <w:tcW w:w="6683" w:type="dxa"/>
            <w:shd w:val="clear" w:color="auto" w:fill="auto"/>
          </w:tcPr>
          <w:p w14:paraId="22652F51" w14:textId="77777777" w:rsidR="002A3592" w:rsidRPr="004E7F16" w:rsidRDefault="002A3592" w:rsidP="008F0CD2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</w:pPr>
            <w:r w:rsidRPr="004E7F16">
              <w:t>Formy sprawdzania osiągnięć i aktywności</w:t>
            </w:r>
          </w:p>
        </w:tc>
      </w:tr>
      <w:tr w:rsidR="002A3592" w:rsidRPr="004E7F16" w14:paraId="7815EDBD" w14:textId="77777777" w:rsidTr="008F0CD2">
        <w:trPr>
          <w:jc w:val="center"/>
        </w:trPr>
        <w:tc>
          <w:tcPr>
            <w:tcW w:w="1089" w:type="dxa"/>
            <w:shd w:val="clear" w:color="auto" w:fill="auto"/>
          </w:tcPr>
          <w:p w14:paraId="6B5CFAB9" w14:textId="77777777" w:rsidR="002A3592" w:rsidRPr="004E7F16" w:rsidRDefault="002A3592" w:rsidP="008F0CD2">
            <w:pPr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E7F16">
              <w:rPr>
                <w:b/>
              </w:rPr>
              <w:t>1</w:t>
            </w:r>
          </w:p>
        </w:tc>
        <w:tc>
          <w:tcPr>
            <w:tcW w:w="6683" w:type="dxa"/>
            <w:shd w:val="clear" w:color="auto" w:fill="auto"/>
          </w:tcPr>
          <w:p w14:paraId="690B7860" w14:textId="44DA67E0" w:rsidR="002A3592" w:rsidRPr="004E7F16" w:rsidRDefault="002A3592" w:rsidP="008F0CD2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</w:pPr>
            <w:r w:rsidRPr="004E7F16">
              <w:t>Praca ucznia na lekcji</w:t>
            </w:r>
            <w:r>
              <w:t>, zadania domowe</w:t>
            </w:r>
            <w:r w:rsidR="003241CC">
              <w:t>, prasówki</w:t>
            </w:r>
          </w:p>
        </w:tc>
      </w:tr>
      <w:tr w:rsidR="002A3592" w:rsidRPr="004E7F16" w14:paraId="712EFEF8" w14:textId="77777777" w:rsidTr="008F0CD2">
        <w:trPr>
          <w:jc w:val="center"/>
        </w:trPr>
        <w:tc>
          <w:tcPr>
            <w:tcW w:w="1089" w:type="dxa"/>
            <w:shd w:val="clear" w:color="auto" w:fill="auto"/>
          </w:tcPr>
          <w:p w14:paraId="7C4E56F4" w14:textId="08DA17D9" w:rsidR="002A3592" w:rsidRPr="004E7F16" w:rsidRDefault="002A3592" w:rsidP="008F0CD2">
            <w:pPr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1-3 </w:t>
            </w:r>
          </w:p>
        </w:tc>
        <w:tc>
          <w:tcPr>
            <w:tcW w:w="6683" w:type="dxa"/>
            <w:shd w:val="clear" w:color="auto" w:fill="auto"/>
          </w:tcPr>
          <w:p w14:paraId="646AD309" w14:textId="66F62E0A" w:rsidR="002A3592" w:rsidRPr="004E7F16" w:rsidRDefault="002A3592" w:rsidP="008F0CD2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</w:pPr>
            <w:r>
              <w:t>Prezentacje</w:t>
            </w:r>
          </w:p>
        </w:tc>
      </w:tr>
      <w:tr w:rsidR="002A3592" w:rsidRPr="004E7F16" w14:paraId="124141A7" w14:textId="77777777" w:rsidTr="008F0CD2">
        <w:trPr>
          <w:jc w:val="center"/>
        </w:trPr>
        <w:tc>
          <w:tcPr>
            <w:tcW w:w="1089" w:type="dxa"/>
            <w:shd w:val="clear" w:color="auto" w:fill="auto"/>
          </w:tcPr>
          <w:p w14:paraId="32F87637" w14:textId="69079C83" w:rsidR="002A3592" w:rsidRPr="004E7F16" w:rsidRDefault="002A3592" w:rsidP="008F0CD2">
            <w:pPr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1-2</w:t>
            </w:r>
          </w:p>
        </w:tc>
        <w:tc>
          <w:tcPr>
            <w:tcW w:w="6683" w:type="dxa"/>
            <w:shd w:val="clear" w:color="auto" w:fill="auto"/>
          </w:tcPr>
          <w:p w14:paraId="00DBFB38" w14:textId="77777777" w:rsidR="002A3592" w:rsidRPr="004E7F16" w:rsidRDefault="002A3592" w:rsidP="008F0CD2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</w:pPr>
            <w:r w:rsidRPr="004E7F16">
              <w:t>Odpowiedzi ustne, aktywność przedmiotowa, ćwiczenia i zadania</w:t>
            </w:r>
          </w:p>
        </w:tc>
      </w:tr>
      <w:tr w:rsidR="002A3592" w:rsidRPr="004E7F16" w14:paraId="06054BE7" w14:textId="77777777" w:rsidTr="008F0CD2">
        <w:trPr>
          <w:jc w:val="center"/>
        </w:trPr>
        <w:tc>
          <w:tcPr>
            <w:tcW w:w="1089" w:type="dxa"/>
            <w:shd w:val="clear" w:color="auto" w:fill="auto"/>
          </w:tcPr>
          <w:p w14:paraId="6C8060E2" w14:textId="46B8316E" w:rsidR="002A3592" w:rsidRPr="004E7F16" w:rsidRDefault="002A3592" w:rsidP="008F0CD2">
            <w:pPr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683" w:type="dxa"/>
            <w:shd w:val="clear" w:color="auto" w:fill="auto"/>
          </w:tcPr>
          <w:p w14:paraId="1411B2CE" w14:textId="0F0095F6" w:rsidR="002A3592" w:rsidRPr="004E7F16" w:rsidRDefault="002A3592" w:rsidP="008F0CD2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</w:pPr>
            <w:r w:rsidRPr="004E7F16">
              <w:t xml:space="preserve">Kartkówki, </w:t>
            </w:r>
          </w:p>
        </w:tc>
      </w:tr>
      <w:tr w:rsidR="002A3592" w:rsidRPr="004E7F16" w14:paraId="2F571357" w14:textId="77777777" w:rsidTr="008F0CD2">
        <w:trPr>
          <w:jc w:val="center"/>
        </w:trPr>
        <w:tc>
          <w:tcPr>
            <w:tcW w:w="1089" w:type="dxa"/>
            <w:shd w:val="clear" w:color="auto" w:fill="auto"/>
          </w:tcPr>
          <w:p w14:paraId="143D7FD6" w14:textId="39324F90" w:rsidR="002A3592" w:rsidRPr="004E7F16" w:rsidRDefault="002A3592" w:rsidP="008F0CD2">
            <w:pPr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683" w:type="dxa"/>
            <w:shd w:val="clear" w:color="auto" w:fill="auto"/>
          </w:tcPr>
          <w:p w14:paraId="165E00F2" w14:textId="77777777" w:rsidR="002A3592" w:rsidRPr="004E7F16" w:rsidRDefault="002A3592" w:rsidP="008F0CD2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</w:pPr>
            <w:r w:rsidRPr="004E7F16">
              <w:t>Udział w olimpiadach, konkursach przedmiotowych, aktywny udział w projektach, sprawdzian</w:t>
            </w:r>
          </w:p>
        </w:tc>
      </w:tr>
      <w:tr w:rsidR="002A3592" w:rsidRPr="004E7F16" w14:paraId="19C30C30" w14:textId="77777777" w:rsidTr="008F0CD2">
        <w:trPr>
          <w:jc w:val="center"/>
        </w:trPr>
        <w:tc>
          <w:tcPr>
            <w:tcW w:w="1089" w:type="dxa"/>
            <w:shd w:val="clear" w:color="auto" w:fill="auto"/>
          </w:tcPr>
          <w:p w14:paraId="3A8DB8C3" w14:textId="0F0F5A1D" w:rsidR="002A3592" w:rsidRPr="004E7F16" w:rsidRDefault="002A3592" w:rsidP="008F0CD2">
            <w:pPr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683" w:type="dxa"/>
            <w:shd w:val="clear" w:color="auto" w:fill="auto"/>
          </w:tcPr>
          <w:p w14:paraId="69F5E79B" w14:textId="77777777" w:rsidR="002A3592" w:rsidRPr="004E7F16" w:rsidRDefault="002A3592" w:rsidP="008F0CD2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</w:pPr>
            <w:r w:rsidRPr="004E7F16">
              <w:t>Osiągnięcia w olimpiadach, konkursach przedmiotowych</w:t>
            </w:r>
          </w:p>
        </w:tc>
      </w:tr>
    </w:tbl>
    <w:p w14:paraId="6AB74FF9" w14:textId="77777777" w:rsidR="002A3592" w:rsidRPr="004E7F16" w:rsidRDefault="002A3592" w:rsidP="002A3592">
      <w:pPr>
        <w:tabs>
          <w:tab w:val="left" w:pos="360"/>
        </w:tabs>
        <w:autoSpaceDE w:val="0"/>
        <w:autoSpaceDN w:val="0"/>
        <w:adjustRightInd w:val="0"/>
        <w:ind w:left="720"/>
        <w:jc w:val="both"/>
      </w:pPr>
    </w:p>
    <w:p w14:paraId="1583E8B0" w14:textId="77777777" w:rsidR="002A3592" w:rsidRPr="004E7F16" w:rsidRDefault="002A3592" w:rsidP="002A3592">
      <w:pPr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jc w:val="both"/>
      </w:pPr>
      <w:r w:rsidRPr="004E7F16">
        <w:t>W ocenie prac pisemnych ustala się procentowy wskaźnik przeliczenia punktacji pracy na daną ocenę: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5"/>
        <w:gridCol w:w="2618"/>
      </w:tblGrid>
      <w:tr w:rsidR="002A3592" w:rsidRPr="004E7F16" w14:paraId="31978CE8" w14:textId="77777777" w:rsidTr="008F0CD2">
        <w:trPr>
          <w:jc w:val="center"/>
        </w:trPr>
        <w:tc>
          <w:tcPr>
            <w:tcW w:w="2165" w:type="dxa"/>
          </w:tcPr>
          <w:p w14:paraId="00826AA1" w14:textId="77777777" w:rsidR="002A3592" w:rsidRPr="004E7F16" w:rsidRDefault="002A3592" w:rsidP="008F0CD2">
            <w:r w:rsidRPr="004E7F16">
              <w:t>Punktacja w %</w:t>
            </w:r>
          </w:p>
        </w:tc>
        <w:tc>
          <w:tcPr>
            <w:tcW w:w="2618" w:type="dxa"/>
          </w:tcPr>
          <w:p w14:paraId="264148EE" w14:textId="77777777" w:rsidR="002A3592" w:rsidRPr="004E7F16" w:rsidRDefault="002A3592" w:rsidP="008F0CD2">
            <w:r w:rsidRPr="004E7F16">
              <w:t>Ocena</w:t>
            </w:r>
          </w:p>
        </w:tc>
      </w:tr>
      <w:tr w:rsidR="002A3592" w:rsidRPr="004E7F16" w14:paraId="2587FA5D" w14:textId="77777777" w:rsidTr="008F0CD2">
        <w:trPr>
          <w:jc w:val="center"/>
        </w:trPr>
        <w:tc>
          <w:tcPr>
            <w:tcW w:w="2165" w:type="dxa"/>
          </w:tcPr>
          <w:p w14:paraId="1E057956" w14:textId="4B224095" w:rsidR="002A3592" w:rsidRPr="004E7F16" w:rsidRDefault="002A3592" w:rsidP="008F0CD2">
            <w:r w:rsidRPr="004E7F16">
              <w:t>100</w:t>
            </w:r>
            <w:r w:rsidR="003241CC">
              <w:t>-96</w:t>
            </w:r>
          </w:p>
        </w:tc>
        <w:tc>
          <w:tcPr>
            <w:tcW w:w="2618" w:type="dxa"/>
          </w:tcPr>
          <w:p w14:paraId="530C9A4A" w14:textId="77777777" w:rsidR="002A3592" w:rsidRPr="004E7F16" w:rsidRDefault="002A3592" w:rsidP="008F0CD2">
            <w:r w:rsidRPr="004E7F16">
              <w:t>celująca</w:t>
            </w:r>
          </w:p>
        </w:tc>
      </w:tr>
      <w:tr w:rsidR="002A3592" w:rsidRPr="004E7F16" w14:paraId="4D203E35" w14:textId="77777777" w:rsidTr="008F0CD2">
        <w:trPr>
          <w:jc w:val="center"/>
        </w:trPr>
        <w:tc>
          <w:tcPr>
            <w:tcW w:w="2165" w:type="dxa"/>
          </w:tcPr>
          <w:p w14:paraId="6C9C8C1D" w14:textId="6ED1346E" w:rsidR="002A3592" w:rsidRPr="004E7F16" w:rsidRDefault="003241CC" w:rsidP="008F0CD2">
            <w:r>
              <w:t>95</w:t>
            </w:r>
            <w:r w:rsidR="002A3592" w:rsidRPr="004E7F16">
              <w:t>-8</w:t>
            </w:r>
            <w:r w:rsidR="002A3592">
              <w:t>5</w:t>
            </w:r>
          </w:p>
        </w:tc>
        <w:tc>
          <w:tcPr>
            <w:tcW w:w="2618" w:type="dxa"/>
          </w:tcPr>
          <w:p w14:paraId="4CB81591" w14:textId="77777777" w:rsidR="002A3592" w:rsidRPr="004E7F16" w:rsidRDefault="002A3592" w:rsidP="008F0CD2">
            <w:r w:rsidRPr="004E7F16">
              <w:t>bardzo dobra</w:t>
            </w:r>
          </w:p>
        </w:tc>
      </w:tr>
      <w:tr w:rsidR="002A3592" w:rsidRPr="004E7F16" w14:paraId="4BFDBEB3" w14:textId="77777777" w:rsidTr="008F0CD2">
        <w:trPr>
          <w:jc w:val="center"/>
        </w:trPr>
        <w:tc>
          <w:tcPr>
            <w:tcW w:w="2165" w:type="dxa"/>
          </w:tcPr>
          <w:p w14:paraId="68FF4B9F" w14:textId="48AD8AB5" w:rsidR="002A3592" w:rsidRPr="004E7F16" w:rsidRDefault="002A3592" w:rsidP="008F0CD2">
            <w:r w:rsidRPr="004E7F16">
              <w:t>8</w:t>
            </w:r>
            <w:r>
              <w:t>4</w:t>
            </w:r>
            <w:r w:rsidRPr="004E7F16">
              <w:t>-</w:t>
            </w:r>
            <w:r>
              <w:t>70</w:t>
            </w:r>
          </w:p>
        </w:tc>
        <w:tc>
          <w:tcPr>
            <w:tcW w:w="2618" w:type="dxa"/>
          </w:tcPr>
          <w:p w14:paraId="250500D5" w14:textId="77777777" w:rsidR="002A3592" w:rsidRPr="004E7F16" w:rsidRDefault="002A3592" w:rsidP="008F0CD2">
            <w:r w:rsidRPr="004E7F16">
              <w:t>dobra</w:t>
            </w:r>
          </w:p>
        </w:tc>
      </w:tr>
      <w:tr w:rsidR="002A3592" w:rsidRPr="004E7F16" w14:paraId="226E940E" w14:textId="77777777" w:rsidTr="008F0CD2">
        <w:trPr>
          <w:jc w:val="center"/>
        </w:trPr>
        <w:tc>
          <w:tcPr>
            <w:tcW w:w="2165" w:type="dxa"/>
          </w:tcPr>
          <w:p w14:paraId="6089B244" w14:textId="050E64EF" w:rsidR="002A3592" w:rsidRPr="004E7F16" w:rsidRDefault="003241CC" w:rsidP="008F0CD2">
            <w:r>
              <w:t>69</w:t>
            </w:r>
            <w:r w:rsidR="002A3592" w:rsidRPr="004E7F16">
              <w:t>-</w:t>
            </w:r>
            <w:r>
              <w:t>55</w:t>
            </w:r>
          </w:p>
        </w:tc>
        <w:tc>
          <w:tcPr>
            <w:tcW w:w="2618" w:type="dxa"/>
          </w:tcPr>
          <w:p w14:paraId="1D88C15B" w14:textId="77777777" w:rsidR="002A3592" w:rsidRPr="004E7F16" w:rsidRDefault="002A3592" w:rsidP="008F0CD2">
            <w:r w:rsidRPr="004E7F16">
              <w:t>dostateczna</w:t>
            </w:r>
          </w:p>
        </w:tc>
      </w:tr>
      <w:tr w:rsidR="002A3592" w:rsidRPr="004E7F16" w14:paraId="09E37D48" w14:textId="77777777" w:rsidTr="008F0CD2">
        <w:trPr>
          <w:jc w:val="center"/>
        </w:trPr>
        <w:tc>
          <w:tcPr>
            <w:tcW w:w="2165" w:type="dxa"/>
          </w:tcPr>
          <w:p w14:paraId="0732A851" w14:textId="554E061D" w:rsidR="002A3592" w:rsidRPr="004E7F16" w:rsidRDefault="003241CC" w:rsidP="008F0CD2">
            <w:r>
              <w:t>54</w:t>
            </w:r>
            <w:r w:rsidR="002A3592" w:rsidRPr="004E7F16">
              <w:t>-</w:t>
            </w:r>
            <w:r>
              <w:t>45</w:t>
            </w:r>
          </w:p>
        </w:tc>
        <w:tc>
          <w:tcPr>
            <w:tcW w:w="2618" w:type="dxa"/>
          </w:tcPr>
          <w:p w14:paraId="3D6FECFD" w14:textId="77777777" w:rsidR="002A3592" w:rsidRPr="004E7F16" w:rsidRDefault="002A3592" w:rsidP="008F0CD2">
            <w:r w:rsidRPr="004E7F16">
              <w:t>dopuszczająca</w:t>
            </w:r>
          </w:p>
        </w:tc>
      </w:tr>
      <w:tr w:rsidR="002A3592" w:rsidRPr="004E7F16" w14:paraId="21D663A9" w14:textId="77777777" w:rsidTr="008F0CD2">
        <w:trPr>
          <w:jc w:val="center"/>
        </w:trPr>
        <w:tc>
          <w:tcPr>
            <w:tcW w:w="2165" w:type="dxa"/>
          </w:tcPr>
          <w:p w14:paraId="7749DEB0" w14:textId="0DD288E4" w:rsidR="002A3592" w:rsidRPr="004E7F16" w:rsidRDefault="002A3592" w:rsidP="008F0CD2">
            <w:r w:rsidRPr="004E7F16">
              <w:t>poniżej 4</w:t>
            </w:r>
            <w:r w:rsidR="003241CC">
              <w:t>4</w:t>
            </w:r>
          </w:p>
        </w:tc>
        <w:tc>
          <w:tcPr>
            <w:tcW w:w="2618" w:type="dxa"/>
          </w:tcPr>
          <w:p w14:paraId="67F0F43B" w14:textId="77777777" w:rsidR="002A3592" w:rsidRPr="004E7F16" w:rsidRDefault="002A3592" w:rsidP="008F0CD2">
            <w:r w:rsidRPr="004E7F16">
              <w:t>niedostateczna</w:t>
            </w:r>
          </w:p>
        </w:tc>
      </w:tr>
    </w:tbl>
    <w:p w14:paraId="38BA1746" w14:textId="14FE5149" w:rsidR="002A3592" w:rsidRPr="004E7F16" w:rsidRDefault="002A3592" w:rsidP="002A3592">
      <w:pPr>
        <w:numPr>
          <w:ilvl w:val="0"/>
          <w:numId w:val="3"/>
        </w:numPr>
        <w:jc w:val="both"/>
      </w:pPr>
      <w:r w:rsidRPr="004E7F16">
        <w:t>Obowiązuje skala ocen przyjęta w Wewnątrzszkolnym Systemie Oceniania. Ucz</w:t>
      </w:r>
      <w:r w:rsidR="00CA3B7E">
        <w:t xml:space="preserve">niowie, którzy aktywnie biorą udział w lekcji( np.:  udzielają merytorycznych odpowiedzi, podejmują dyskusję na lekcji, itp.) </w:t>
      </w:r>
      <w:r w:rsidRPr="004E7F16">
        <w:t xml:space="preserve"> otrzymuj</w:t>
      </w:r>
      <w:r w:rsidR="00CA3B7E">
        <w:t>ą</w:t>
      </w:r>
      <w:r w:rsidR="00CA3B7E">
        <w:rPr>
          <w:u w:val="single"/>
        </w:rPr>
        <w:t xml:space="preserve"> „+”</w:t>
      </w:r>
      <w:r w:rsidRPr="004E7F16">
        <w:t xml:space="preserve">, </w:t>
      </w:r>
      <w:r w:rsidR="00CA3B7E">
        <w:t>Uzyskane w ten</w:t>
      </w:r>
      <w:r w:rsidR="00CA3FF3">
        <w:t xml:space="preserve"> </w:t>
      </w:r>
      <w:r w:rsidR="00CA3B7E">
        <w:t xml:space="preserve">sposób 3 „+” wpływają na podwyższenie oceny </w:t>
      </w:r>
      <w:r w:rsidR="00CA3FF3">
        <w:t>semestralnej ( np. 4 x „+”  = ocena 6 wagi 1, 3 x „+” = ocena 5, 2 x „+” = ocena 4 .</w:t>
      </w:r>
      <w:r w:rsidR="009F36E7">
        <w:t xml:space="preserve"> </w:t>
      </w:r>
      <w:bookmarkStart w:id="0" w:name="_GoBack"/>
      <w:bookmarkEnd w:id="0"/>
    </w:p>
    <w:p w14:paraId="561B99D7" w14:textId="44FC6DCE" w:rsidR="002A3592" w:rsidRPr="004E7F16" w:rsidRDefault="002A3592" w:rsidP="002A3592">
      <w:pPr>
        <w:numPr>
          <w:ilvl w:val="0"/>
          <w:numId w:val="3"/>
        </w:numPr>
        <w:tabs>
          <w:tab w:val="left" w:pos="360"/>
        </w:tabs>
        <w:suppressAutoHyphens/>
        <w:autoSpaceDE w:val="0"/>
        <w:jc w:val="both"/>
      </w:pPr>
      <w:r w:rsidRPr="004E7F16">
        <w:lastRenderedPageBreak/>
        <w:t xml:space="preserve">Uczeń ma prawo zgłosić </w:t>
      </w:r>
      <w:r w:rsidR="003241CC">
        <w:t>2</w:t>
      </w:r>
      <w:r w:rsidRPr="004E7F16">
        <w:t xml:space="preserve"> nieprzygotowani</w:t>
      </w:r>
      <w:r w:rsidR="003241CC">
        <w:t>a</w:t>
      </w:r>
      <w:r w:rsidRPr="004E7F16">
        <w:t xml:space="preserve"> do zajęć    z przedmiotu WOS bez podania przyczyn. Musi tego dokonać na początku lekcji. </w:t>
      </w:r>
    </w:p>
    <w:p w14:paraId="7BE9BCE5" w14:textId="4A9688BA" w:rsidR="002A3592" w:rsidRPr="004E7F16" w:rsidRDefault="002A3592" w:rsidP="002A3592">
      <w:pPr>
        <w:numPr>
          <w:ilvl w:val="0"/>
          <w:numId w:val="3"/>
        </w:numPr>
        <w:tabs>
          <w:tab w:val="left" w:pos="360"/>
        </w:tabs>
        <w:suppressAutoHyphens/>
        <w:autoSpaceDE w:val="0"/>
        <w:jc w:val="both"/>
      </w:pPr>
      <w:r w:rsidRPr="004E7F16">
        <w:t xml:space="preserve">Nieprzygotowanie nie zwalnia z zapowiedzianych i wpisanych do dziennika prac pisemnych pisanych na lekcji </w:t>
      </w:r>
    </w:p>
    <w:p w14:paraId="51009DB1" w14:textId="77E0F445" w:rsidR="002A3592" w:rsidRPr="004E7F16" w:rsidRDefault="002A3592" w:rsidP="002A3592">
      <w:pPr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jc w:val="both"/>
      </w:pPr>
      <w:r w:rsidRPr="004E7F16">
        <w:t xml:space="preserve">Sprawdziany są obowiązkowe. Jeśli uczeń z przyczyn losowych nie przystąpił w terminie do napisania pisemnej pracy powtórzeniowej, ma obowiązek napisać ją, po uprzednim uzgodnieniu terminu z nauczycielem uczącym, jednak nie później niż w ciągu 2 tygodni od pojawienia się ucznia w szkole. Jeśli uczeń nie przystąpi do napisania zaległej pisemnej pracy powtórzeniowej w wyznaczonym terminie nauczyciel wpisuje do dziennika </w:t>
      </w:r>
      <w:r w:rsidR="003241CC">
        <w:t xml:space="preserve">ocenę </w:t>
      </w:r>
      <w:proofErr w:type="spellStart"/>
      <w:r w:rsidR="003241CC">
        <w:t>ndst</w:t>
      </w:r>
      <w:proofErr w:type="spellEnd"/>
      <w:r w:rsidRPr="004E7F16">
        <w:t xml:space="preserve">” </w:t>
      </w:r>
      <w:r w:rsidR="003241CC">
        <w:t>.</w:t>
      </w:r>
    </w:p>
    <w:p w14:paraId="1FAE7CEC" w14:textId="0D0C90F7" w:rsidR="002A3592" w:rsidRPr="004E7F16" w:rsidRDefault="002A3592" w:rsidP="002A3592">
      <w:pPr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jc w:val="both"/>
      </w:pPr>
      <w:r w:rsidRPr="004E7F16">
        <w:t xml:space="preserve">Uczeń, który otrzymał ze sprawdzianu pisemnego ocenę </w:t>
      </w:r>
      <w:r w:rsidR="003451B4">
        <w:t xml:space="preserve">od </w:t>
      </w:r>
      <w:r w:rsidRPr="004E7F16">
        <w:t>niedostateczn</w:t>
      </w:r>
      <w:r w:rsidR="003451B4">
        <w:t>ej do dostateczna +</w:t>
      </w:r>
      <w:r w:rsidRPr="004E7F16">
        <w:t>, ma prawo do poprawienia oceny w terminie ustalonym wraz                         z nauczycielem, ale nie później niż 2 tygodnie od otrzymania ocenione</w:t>
      </w:r>
      <w:r w:rsidR="0026022A">
        <w:t>j</w:t>
      </w:r>
      <w:r w:rsidRPr="004E7F16">
        <w:t xml:space="preserve"> pracy pisemnej.</w:t>
      </w:r>
    </w:p>
    <w:p w14:paraId="03FB399D" w14:textId="77777777" w:rsidR="002A3592" w:rsidRPr="004E7F16" w:rsidRDefault="002A3592" w:rsidP="002A3592">
      <w:pPr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jc w:val="both"/>
      </w:pPr>
      <w:r w:rsidRPr="004E7F16">
        <w:t>Prace domowe, referaty i inne formy aktywności zaplanowane przez nauczyciela                        w danym półroczu są obowiązkowe. Uczeń jest zobowiązany do oddawania ich do kontroli w wyznaczonym terminie. Jeżeli uczeń nie oddał pracy w wyznaczonym terminie, otrzymuje ocenę niedostateczną. W uzasadnionych przypadkach nauczyciel może wyznaczyć termin poprawy prac domowych, referatów i innych form aktywności ucznia.</w:t>
      </w:r>
    </w:p>
    <w:p w14:paraId="57DDE146" w14:textId="59301ADB" w:rsidR="002A3592" w:rsidRPr="004E7F16" w:rsidRDefault="002A3592" w:rsidP="002A3592">
      <w:pPr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jc w:val="both"/>
      </w:pPr>
      <w:r w:rsidRPr="004E7F16">
        <w:t xml:space="preserve">Uczeń, który korzystał z niedozwolonych pomocy podczas pisania pracy </w:t>
      </w:r>
      <w:r w:rsidR="003451B4">
        <w:t xml:space="preserve">pisemnej, </w:t>
      </w:r>
      <w:r w:rsidRPr="004E7F16">
        <w:t>otrzymuje ocenę niedostateczn</w:t>
      </w:r>
      <w:r w:rsidR="003451B4">
        <w:t>ą</w:t>
      </w:r>
      <w:r w:rsidRPr="004E7F16">
        <w:t xml:space="preserve"> i nie ma prawa jej poprawiać. W przypadku kradzieży własności intelektualnej (np. przedstawienia jako własnej pracy w części lub w całości cudzego autorstwa) uczeń otrzymuje ocenę niedostateczną, a nauczyciel zawiadamia                   o fakcie wychowawcę.</w:t>
      </w:r>
    </w:p>
    <w:p w14:paraId="76181ED5" w14:textId="77777777" w:rsidR="002A3592" w:rsidRPr="004E7F16" w:rsidRDefault="002A3592" w:rsidP="002A3592">
      <w:pPr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jc w:val="both"/>
        <w:rPr>
          <w:u w:val="single"/>
        </w:rPr>
      </w:pPr>
      <w:r w:rsidRPr="004E7F16">
        <w:t>Oceny klasyfikacyjne śródroczne i roczne ustala nauczyciel przedmiotu biorąc pod uwagę wszystkie oceny bieżące, ze szczególnym uwzględnieniem hierarchii ważności ocen, a w przypadku oceny rocznej również oceny śródrocznej. Przy wystawianiu oceny rocznej nauczyciel może podwyższyć średnią o 0,25 punktu w przypadku gdy uczeń:</w:t>
      </w:r>
    </w:p>
    <w:p w14:paraId="1663BA82" w14:textId="77777777" w:rsidR="002A3592" w:rsidRPr="004E7F16" w:rsidRDefault="002A3592" w:rsidP="002A3592">
      <w:pPr>
        <w:ind w:left="720"/>
      </w:pPr>
      <w:r w:rsidRPr="004E7F16">
        <w:t>- wszystkie pisemne prace powtórzeniowe pisał w terminie</w:t>
      </w:r>
    </w:p>
    <w:p w14:paraId="0AF6BAB6" w14:textId="77777777" w:rsidR="002A3592" w:rsidRPr="004E7F16" w:rsidRDefault="002A3592" w:rsidP="002A3592">
      <w:pPr>
        <w:tabs>
          <w:tab w:val="left" w:pos="360"/>
        </w:tabs>
        <w:autoSpaceDE w:val="0"/>
        <w:autoSpaceDN w:val="0"/>
        <w:adjustRightInd w:val="0"/>
        <w:ind w:left="720"/>
        <w:jc w:val="both"/>
      </w:pPr>
      <w:r w:rsidRPr="004E7F16">
        <w:t>- nie ma godzin nieobecności nieusprawiedliwionych z przedmiotu.</w:t>
      </w:r>
    </w:p>
    <w:p w14:paraId="36659569" w14:textId="77777777" w:rsidR="002A3592" w:rsidRPr="004E7F16" w:rsidRDefault="002A3592" w:rsidP="002A3592">
      <w:pPr>
        <w:tabs>
          <w:tab w:val="left" w:pos="360"/>
        </w:tabs>
        <w:autoSpaceDE w:val="0"/>
        <w:autoSpaceDN w:val="0"/>
        <w:adjustRightInd w:val="0"/>
        <w:ind w:left="720"/>
        <w:jc w:val="both"/>
      </w:pPr>
    </w:p>
    <w:p w14:paraId="7221A6F2" w14:textId="77777777" w:rsidR="002A3592" w:rsidRPr="004E7F16" w:rsidRDefault="002A3592" w:rsidP="002A3592">
      <w:pPr>
        <w:tabs>
          <w:tab w:val="left" w:pos="360"/>
        </w:tabs>
        <w:autoSpaceDE w:val="0"/>
        <w:autoSpaceDN w:val="0"/>
        <w:adjustRightInd w:val="0"/>
        <w:ind w:left="720"/>
        <w:jc w:val="both"/>
      </w:pPr>
      <w:r w:rsidRPr="004E7F16">
        <w:t>Przyjmuje się następujący związek między średnią ważoną a oceną: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3"/>
        <w:gridCol w:w="3311"/>
      </w:tblGrid>
      <w:tr w:rsidR="002A3592" w:rsidRPr="004E7F16" w14:paraId="47B3A321" w14:textId="77777777" w:rsidTr="008F0CD2">
        <w:trPr>
          <w:jc w:val="center"/>
        </w:trPr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E8EE6" w14:textId="77777777" w:rsidR="002A3592" w:rsidRPr="004E7F16" w:rsidRDefault="002A3592" w:rsidP="008F0CD2">
            <w:pPr>
              <w:jc w:val="center"/>
            </w:pPr>
            <w:r w:rsidRPr="004E7F16">
              <w:t>ŚREDNIA WAŻONA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CC022" w14:textId="77777777" w:rsidR="002A3592" w:rsidRPr="004E7F16" w:rsidRDefault="002A3592" w:rsidP="008F0CD2">
            <w:pPr>
              <w:jc w:val="center"/>
            </w:pPr>
            <w:r w:rsidRPr="004E7F16">
              <w:t>OCENA</w:t>
            </w:r>
          </w:p>
        </w:tc>
      </w:tr>
      <w:tr w:rsidR="002A3592" w:rsidRPr="004E7F16" w14:paraId="335E05CD" w14:textId="77777777" w:rsidTr="008F0CD2">
        <w:trPr>
          <w:jc w:val="center"/>
        </w:trPr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60D77" w14:textId="77777777" w:rsidR="002A3592" w:rsidRPr="004E7F16" w:rsidRDefault="002A3592" w:rsidP="008F0CD2">
            <w:pPr>
              <w:jc w:val="center"/>
            </w:pPr>
            <w:r w:rsidRPr="004E7F16">
              <w:t>1,75 – 2,74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F7E53" w14:textId="77777777" w:rsidR="002A3592" w:rsidRPr="004E7F16" w:rsidRDefault="002A3592" w:rsidP="008F0CD2">
            <w:pPr>
              <w:jc w:val="center"/>
            </w:pPr>
            <w:r w:rsidRPr="004E7F16">
              <w:t>dopuszczający</w:t>
            </w:r>
          </w:p>
        </w:tc>
      </w:tr>
      <w:tr w:rsidR="002A3592" w:rsidRPr="004E7F16" w14:paraId="29515FFD" w14:textId="77777777" w:rsidTr="008F0CD2">
        <w:trPr>
          <w:jc w:val="center"/>
        </w:trPr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16689" w14:textId="77777777" w:rsidR="002A3592" w:rsidRPr="004E7F16" w:rsidRDefault="002A3592" w:rsidP="008F0CD2">
            <w:pPr>
              <w:jc w:val="center"/>
            </w:pPr>
            <w:r w:rsidRPr="004E7F16">
              <w:t>2,75 – 3,74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7602C" w14:textId="77777777" w:rsidR="002A3592" w:rsidRPr="004E7F16" w:rsidRDefault="002A3592" w:rsidP="008F0CD2">
            <w:pPr>
              <w:jc w:val="center"/>
            </w:pPr>
            <w:r w:rsidRPr="004E7F16">
              <w:t>dostateczny</w:t>
            </w:r>
          </w:p>
        </w:tc>
      </w:tr>
      <w:tr w:rsidR="002A3592" w:rsidRPr="004E7F16" w14:paraId="70F0E30B" w14:textId="77777777" w:rsidTr="008F0CD2">
        <w:trPr>
          <w:jc w:val="center"/>
        </w:trPr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C24E2" w14:textId="77777777" w:rsidR="002A3592" w:rsidRPr="004E7F16" w:rsidRDefault="002A3592" w:rsidP="008F0CD2">
            <w:pPr>
              <w:jc w:val="center"/>
            </w:pPr>
            <w:r w:rsidRPr="004E7F16">
              <w:t>3,75 – 4,74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FBFE0" w14:textId="77777777" w:rsidR="002A3592" w:rsidRPr="004E7F16" w:rsidRDefault="002A3592" w:rsidP="008F0CD2">
            <w:pPr>
              <w:jc w:val="center"/>
            </w:pPr>
            <w:r w:rsidRPr="004E7F16">
              <w:t>dobry</w:t>
            </w:r>
          </w:p>
        </w:tc>
      </w:tr>
      <w:tr w:rsidR="002A3592" w:rsidRPr="004E7F16" w14:paraId="4C30530B" w14:textId="77777777" w:rsidTr="008F0CD2">
        <w:trPr>
          <w:jc w:val="center"/>
        </w:trPr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301B3" w14:textId="77777777" w:rsidR="002A3592" w:rsidRPr="004E7F16" w:rsidRDefault="002A3592" w:rsidP="008F0CD2">
            <w:pPr>
              <w:jc w:val="center"/>
            </w:pPr>
            <w:r w:rsidRPr="004E7F16">
              <w:t>4,75 – 5.49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50EA9" w14:textId="77777777" w:rsidR="002A3592" w:rsidRPr="004E7F16" w:rsidRDefault="002A3592" w:rsidP="008F0CD2">
            <w:pPr>
              <w:jc w:val="center"/>
            </w:pPr>
            <w:r w:rsidRPr="004E7F16">
              <w:t>bardzo dobry</w:t>
            </w:r>
          </w:p>
        </w:tc>
      </w:tr>
      <w:tr w:rsidR="002A3592" w:rsidRPr="004E7F16" w14:paraId="568C5A7C" w14:textId="77777777" w:rsidTr="008F0CD2">
        <w:trPr>
          <w:jc w:val="center"/>
        </w:trPr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EAB54" w14:textId="77777777" w:rsidR="002A3592" w:rsidRPr="004E7F16" w:rsidRDefault="002A3592" w:rsidP="008F0CD2">
            <w:pPr>
              <w:jc w:val="center"/>
            </w:pPr>
            <w:r w:rsidRPr="004E7F16">
              <w:t>5,50 – 6.00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FA9A9" w14:textId="77777777" w:rsidR="002A3592" w:rsidRPr="004E7F16" w:rsidRDefault="002A3592" w:rsidP="008F0CD2">
            <w:pPr>
              <w:jc w:val="center"/>
            </w:pPr>
            <w:r w:rsidRPr="004E7F16">
              <w:t>celujący</w:t>
            </w:r>
          </w:p>
        </w:tc>
      </w:tr>
    </w:tbl>
    <w:p w14:paraId="617839B0" w14:textId="77777777" w:rsidR="002A3592" w:rsidRPr="004E7F16" w:rsidRDefault="002A3592" w:rsidP="002A3592">
      <w:pPr>
        <w:tabs>
          <w:tab w:val="left" w:pos="360"/>
        </w:tabs>
        <w:autoSpaceDE w:val="0"/>
        <w:autoSpaceDN w:val="0"/>
        <w:adjustRightInd w:val="0"/>
        <w:ind w:left="720"/>
        <w:jc w:val="both"/>
      </w:pPr>
    </w:p>
    <w:p w14:paraId="5C4A0255" w14:textId="77777777" w:rsidR="002A3592" w:rsidRPr="004E7F16" w:rsidRDefault="002A3592" w:rsidP="002A3592">
      <w:pPr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jc w:val="both"/>
      </w:pPr>
      <w:r w:rsidRPr="004E7F16">
        <w:t xml:space="preserve">Uczeń nie ma obowiązku poprawiania oceny niedostatecznej otrzymanej na I okres. Uczeń, który jest niesklasyfikowany z powodu nieusprawiedliwionej nieobecności na zajęciach jest zobowiązany w ciągu 4 tygodni do zaliczenia materiału z I półrocza. </w:t>
      </w:r>
    </w:p>
    <w:p w14:paraId="1E485837" w14:textId="77777777" w:rsidR="002A3592" w:rsidRPr="004E7F16" w:rsidRDefault="002A3592" w:rsidP="002A3592">
      <w:pPr>
        <w:tabs>
          <w:tab w:val="left" w:pos="360"/>
        </w:tabs>
        <w:autoSpaceDE w:val="0"/>
        <w:autoSpaceDN w:val="0"/>
        <w:adjustRightInd w:val="0"/>
        <w:jc w:val="both"/>
      </w:pPr>
    </w:p>
    <w:p w14:paraId="586CE795" w14:textId="7B2602FA" w:rsidR="002A3592" w:rsidRPr="004E7F16" w:rsidRDefault="002A3592" w:rsidP="002A3592">
      <w:pPr>
        <w:numPr>
          <w:ilvl w:val="0"/>
          <w:numId w:val="1"/>
        </w:numPr>
        <w:tabs>
          <w:tab w:val="clear" w:pos="720"/>
          <w:tab w:val="left" w:pos="360"/>
        </w:tabs>
        <w:autoSpaceDE w:val="0"/>
        <w:autoSpaceDN w:val="0"/>
        <w:adjustRightInd w:val="0"/>
        <w:ind w:left="0" w:firstLine="0"/>
        <w:jc w:val="both"/>
      </w:pPr>
      <w:r w:rsidRPr="004E7F16">
        <w:t xml:space="preserve">Uczeń ma prawo wglądu do swoich prac pisemnych: kontrolnych, domowych i innych. Sprawdzone i ocenione prace kontrolne nauczyciel przechowuje </w:t>
      </w:r>
      <w:r w:rsidR="003451B4">
        <w:t>do zakończenia roku szkolnego</w:t>
      </w:r>
      <w:r w:rsidRPr="004E7F16">
        <w:t xml:space="preserve">. Pozostają one do wglądu uczniów i rodziców na terenie </w:t>
      </w:r>
      <w:r w:rsidR="003451B4">
        <w:t xml:space="preserve">szkoły </w:t>
      </w:r>
      <w:r w:rsidRPr="004E7F16">
        <w:t xml:space="preserve">podczas konsultacji lub indywidualnych spotkań. </w:t>
      </w:r>
    </w:p>
    <w:p w14:paraId="64FD2268" w14:textId="77777777" w:rsidR="002A3592" w:rsidRPr="004E7F16" w:rsidRDefault="002A3592" w:rsidP="002A3592">
      <w:pPr>
        <w:tabs>
          <w:tab w:val="left" w:pos="360"/>
        </w:tabs>
        <w:autoSpaceDE w:val="0"/>
        <w:autoSpaceDN w:val="0"/>
        <w:adjustRightInd w:val="0"/>
        <w:jc w:val="both"/>
      </w:pPr>
    </w:p>
    <w:p w14:paraId="5E1DE378" w14:textId="77777777" w:rsidR="002A3592" w:rsidRPr="004E7F16" w:rsidRDefault="002A3592" w:rsidP="002A3592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</w:pPr>
      <w:r w:rsidRPr="004E7F16">
        <w:t>Nauczyciel przekazuje informacje o ocenie:</w:t>
      </w:r>
    </w:p>
    <w:p w14:paraId="3BAC5DD1" w14:textId="77777777" w:rsidR="002A3592" w:rsidRPr="004E7F16" w:rsidRDefault="002A3592" w:rsidP="002A3592">
      <w:pPr>
        <w:jc w:val="both"/>
      </w:pPr>
      <w:r w:rsidRPr="004E7F16">
        <w:t>- uczniowi - jako komentarz do oceny, wyjaśnienie, uzasadnienie, wskazówki do dalszej pracy.</w:t>
      </w:r>
    </w:p>
    <w:p w14:paraId="5E97F1FE" w14:textId="77777777" w:rsidR="002A3592" w:rsidRPr="004E7F16" w:rsidRDefault="002A3592" w:rsidP="002A3592">
      <w:pPr>
        <w:jc w:val="both"/>
      </w:pPr>
      <w:r w:rsidRPr="004E7F16">
        <w:lastRenderedPageBreak/>
        <w:t>- rodzicom – jako informację o aktualnym rozwoju edukacyjnym dziecka, uzdolnieniach, postępach i trudnościach podczas wyznaczonych konsultacji lub w uzgodnionym wcześniej terminie.</w:t>
      </w:r>
    </w:p>
    <w:p w14:paraId="062B79AA" w14:textId="77777777" w:rsidR="002A3592" w:rsidRPr="004E7F16" w:rsidRDefault="002A3592" w:rsidP="002A3592">
      <w:pPr>
        <w:tabs>
          <w:tab w:val="left" w:pos="360"/>
        </w:tabs>
        <w:autoSpaceDE w:val="0"/>
        <w:autoSpaceDN w:val="0"/>
        <w:adjustRightInd w:val="0"/>
        <w:jc w:val="both"/>
      </w:pPr>
    </w:p>
    <w:p w14:paraId="4CE720CF" w14:textId="77777777" w:rsidR="002A3592" w:rsidRPr="004E7F16" w:rsidRDefault="002A3592" w:rsidP="002A3592">
      <w:pPr>
        <w:numPr>
          <w:ilvl w:val="0"/>
          <w:numId w:val="1"/>
        </w:numPr>
        <w:tabs>
          <w:tab w:val="clear" w:pos="720"/>
          <w:tab w:val="left" w:pos="360"/>
        </w:tabs>
        <w:autoSpaceDE w:val="0"/>
        <w:autoSpaceDN w:val="0"/>
        <w:adjustRightInd w:val="0"/>
        <w:ind w:left="0" w:firstLine="0"/>
        <w:jc w:val="both"/>
      </w:pPr>
      <w:r w:rsidRPr="004E7F16">
        <w:t>Z uczniem o specyficznych trudnościach w nauce (dysleksja, dysortografia, dysgrafia) pracuje się zgodnie z zaleceniami zawartymi w opinii wystawionej przez poradnię psychologiczno-pedagogiczną lub lekarzy specjalistów.</w:t>
      </w:r>
    </w:p>
    <w:p w14:paraId="59E28BED" w14:textId="77777777" w:rsidR="002A3592" w:rsidRPr="004E7F16" w:rsidRDefault="002A3592" w:rsidP="002A3592">
      <w:pPr>
        <w:tabs>
          <w:tab w:val="left" w:pos="360"/>
        </w:tabs>
        <w:autoSpaceDE w:val="0"/>
        <w:autoSpaceDN w:val="0"/>
        <w:adjustRightInd w:val="0"/>
        <w:jc w:val="both"/>
      </w:pPr>
    </w:p>
    <w:p w14:paraId="631EDE0F" w14:textId="77777777" w:rsidR="002A3592" w:rsidRPr="004E7F16" w:rsidRDefault="002A3592" w:rsidP="002A3592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hanging="720"/>
        <w:jc w:val="both"/>
      </w:pPr>
      <w:r w:rsidRPr="004E7F16">
        <w:t>Wymagania z WOS:</w:t>
      </w:r>
    </w:p>
    <w:p w14:paraId="3239D2EC" w14:textId="77777777" w:rsidR="002A3592" w:rsidRPr="004E7F16" w:rsidRDefault="002A3592" w:rsidP="002A3592">
      <w:pPr>
        <w:jc w:val="center"/>
      </w:pPr>
      <w:r w:rsidRPr="004E7F16">
        <w:t>Ocena dopuszczająca</w:t>
      </w:r>
    </w:p>
    <w:p w14:paraId="6F5D69AB" w14:textId="77777777" w:rsidR="002A3592" w:rsidRPr="004E7F16" w:rsidRDefault="002A3592" w:rsidP="002A3592">
      <w:pPr>
        <w:jc w:val="both"/>
      </w:pPr>
      <w:r w:rsidRPr="004E7F16">
        <w:t>Uczeń:</w:t>
      </w:r>
    </w:p>
    <w:p w14:paraId="6DABBF54" w14:textId="77777777" w:rsidR="002A3592" w:rsidRPr="004E7F16" w:rsidRDefault="002A3592" w:rsidP="002A3592">
      <w:pPr>
        <w:jc w:val="both"/>
      </w:pPr>
      <w:r w:rsidRPr="004E7F16">
        <w:t>▪ rozumie polecenia nauczyciela;</w:t>
      </w:r>
    </w:p>
    <w:p w14:paraId="70D7DD3E" w14:textId="77777777" w:rsidR="002A3592" w:rsidRPr="004E7F16" w:rsidRDefault="002A3592" w:rsidP="002A3592">
      <w:pPr>
        <w:jc w:val="both"/>
      </w:pPr>
      <w:r w:rsidRPr="004E7F16">
        <w:t>▪ pamięta podstawowe wiadomości z danego działu tematycznego i z pomocą nauczyciela potrafi je odtworzyć;</w:t>
      </w:r>
    </w:p>
    <w:p w14:paraId="244F8ABD" w14:textId="386FC427" w:rsidR="002A3592" w:rsidRPr="004E7F16" w:rsidRDefault="002A3592" w:rsidP="002A3592">
      <w:pPr>
        <w:jc w:val="both"/>
      </w:pPr>
      <w:r w:rsidRPr="004E7F16">
        <w:t>▪ z pomocą nauczyciela, rozpoznaje, nazyw</w:t>
      </w:r>
      <w:r w:rsidR="003451B4">
        <w:t>a</w:t>
      </w:r>
      <w:r w:rsidRPr="004E7F16">
        <w:t xml:space="preserve"> i klasyfikuje poznane pojęcia, zjawiska, procesy, dokumenty, postacie życia publicznego itp.;</w:t>
      </w:r>
    </w:p>
    <w:p w14:paraId="1A8A27D7" w14:textId="77777777" w:rsidR="002A3592" w:rsidRPr="004E7F16" w:rsidRDefault="002A3592" w:rsidP="002A3592">
      <w:pPr>
        <w:jc w:val="both"/>
      </w:pPr>
      <w:r w:rsidRPr="004E7F16">
        <w:t>▪ wykonuje samodzielnie lub z pomocą nauczyciela proste ćwiczenia i polecenia;</w:t>
      </w:r>
    </w:p>
    <w:p w14:paraId="412718E7" w14:textId="77777777" w:rsidR="002A3592" w:rsidRPr="004E7F16" w:rsidRDefault="002A3592" w:rsidP="002A3592">
      <w:pPr>
        <w:jc w:val="both"/>
      </w:pPr>
      <w:r w:rsidRPr="004E7F16">
        <w:t>▪ współpracuje w zespole przy wykonywaniu zadań.</w:t>
      </w:r>
    </w:p>
    <w:p w14:paraId="13F33FCB" w14:textId="77777777" w:rsidR="002A3592" w:rsidRPr="004E7F16" w:rsidRDefault="002A3592" w:rsidP="002A3592">
      <w:pPr>
        <w:jc w:val="center"/>
      </w:pPr>
    </w:p>
    <w:p w14:paraId="75E31B78" w14:textId="77777777" w:rsidR="002A3592" w:rsidRPr="004E7F16" w:rsidRDefault="002A3592" w:rsidP="002A3592">
      <w:pPr>
        <w:jc w:val="center"/>
      </w:pPr>
      <w:r w:rsidRPr="004E7F16">
        <w:t>Ocena dostateczna</w:t>
      </w:r>
    </w:p>
    <w:p w14:paraId="24A1CACC" w14:textId="77777777" w:rsidR="002A3592" w:rsidRPr="004E7F16" w:rsidRDefault="002A3592" w:rsidP="002A3592">
      <w:pPr>
        <w:jc w:val="both"/>
      </w:pPr>
      <w:r w:rsidRPr="004E7F16">
        <w:t>Uczeń:</w:t>
      </w:r>
    </w:p>
    <w:p w14:paraId="6DEDC5DB" w14:textId="77777777" w:rsidR="002A3592" w:rsidRPr="004E7F16" w:rsidRDefault="002A3592" w:rsidP="002A3592">
      <w:pPr>
        <w:jc w:val="both"/>
      </w:pPr>
      <w:r w:rsidRPr="004E7F16">
        <w:t>▪ rozumie polecenia i instrukcje;</w:t>
      </w:r>
    </w:p>
    <w:p w14:paraId="55CC42EA" w14:textId="77777777" w:rsidR="002A3592" w:rsidRPr="004E7F16" w:rsidRDefault="002A3592" w:rsidP="002A3592">
      <w:pPr>
        <w:jc w:val="both"/>
      </w:pPr>
      <w:r w:rsidRPr="004E7F16">
        <w:t>▪ formułuje schematyczne wypowiedzi ustne i pisemne;</w:t>
      </w:r>
    </w:p>
    <w:p w14:paraId="182FFBA1" w14:textId="77777777" w:rsidR="002A3592" w:rsidRPr="004E7F16" w:rsidRDefault="002A3592" w:rsidP="002A3592">
      <w:pPr>
        <w:jc w:val="both"/>
      </w:pPr>
      <w:r w:rsidRPr="004E7F16">
        <w:t>▪ próbuje wyjaśniać omawiane zagadnienia;</w:t>
      </w:r>
    </w:p>
    <w:p w14:paraId="03D50331" w14:textId="77777777" w:rsidR="002A3592" w:rsidRPr="004E7F16" w:rsidRDefault="002A3592" w:rsidP="002A3592">
      <w:pPr>
        <w:jc w:val="both"/>
      </w:pPr>
      <w:r w:rsidRPr="004E7F16">
        <w:t>▪ samodzielnie i poprawnie wykonuje proste ćwiczenia;</w:t>
      </w:r>
    </w:p>
    <w:p w14:paraId="1DE82F04" w14:textId="77777777" w:rsidR="002A3592" w:rsidRPr="004E7F16" w:rsidRDefault="002A3592" w:rsidP="002A3592">
      <w:pPr>
        <w:jc w:val="both"/>
      </w:pPr>
      <w:r w:rsidRPr="004E7F16">
        <w:t>▪ potrafi częściowo wykorzystać zdobytą wiedzę w praktyce;</w:t>
      </w:r>
    </w:p>
    <w:p w14:paraId="6F60797A" w14:textId="77777777" w:rsidR="002A3592" w:rsidRPr="004E7F16" w:rsidRDefault="002A3592" w:rsidP="002A3592">
      <w:pPr>
        <w:jc w:val="both"/>
      </w:pPr>
      <w:r w:rsidRPr="004E7F16">
        <w:t>▪ współpracuje w grupie zadaniowej.</w:t>
      </w:r>
    </w:p>
    <w:p w14:paraId="63213308" w14:textId="77777777" w:rsidR="002A3592" w:rsidRPr="004E7F16" w:rsidRDefault="002A3592" w:rsidP="002A3592">
      <w:pPr>
        <w:jc w:val="center"/>
      </w:pPr>
    </w:p>
    <w:p w14:paraId="0BAFA189" w14:textId="77777777" w:rsidR="002A3592" w:rsidRPr="004E7F16" w:rsidRDefault="002A3592" w:rsidP="002A3592">
      <w:pPr>
        <w:jc w:val="center"/>
      </w:pPr>
      <w:r w:rsidRPr="004E7F16">
        <w:t>Ocena dobra</w:t>
      </w:r>
    </w:p>
    <w:p w14:paraId="6BD4C043" w14:textId="77777777" w:rsidR="002A3592" w:rsidRPr="004E7F16" w:rsidRDefault="002A3592" w:rsidP="002A3592">
      <w:pPr>
        <w:jc w:val="both"/>
      </w:pPr>
      <w:r w:rsidRPr="004E7F16">
        <w:t>Uczeń:</w:t>
      </w:r>
    </w:p>
    <w:p w14:paraId="5BE0ACB8" w14:textId="77777777" w:rsidR="002A3592" w:rsidRPr="004E7F16" w:rsidRDefault="002A3592" w:rsidP="002A3592">
      <w:pPr>
        <w:jc w:val="both"/>
      </w:pPr>
      <w:r w:rsidRPr="004E7F16">
        <w:t>▪ prawidłowo wyjaśnia terminy i pojęcia;</w:t>
      </w:r>
    </w:p>
    <w:p w14:paraId="554EFBB7" w14:textId="77777777" w:rsidR="002A3592" w:rsidRPr="004E7F16" w:rsidRDefault="002A3592" w:rsidP="002A3592">
      <w:pPr>
        <w:jc w:val="both"/>
      </w:pPr>
      <w:r w:rsidRPr="004E7F16">
        <w:t>▪ zna omawianą na zajęciach problematykę i potrafi ją w sposób logiczny i spójny zaprezentować;</w:t>
      </w:r>
    </w:p>
    <w:p w14:paraId="521B7266" w14:textId="77777777" w:rsidR="002A3592" w:rsidRPr="004E7F16" w:rsidRDefault="002A3592" w:rsidP="002A3592">
      <w:pPr>
        <w:jc w:val="both"/>
      </w:pPr>
      <w:r w:rsidRPr="004E7F16">
        <w:t>▪ wymienia odpowiednie formy i przykłady urzeczywistniania poznanych zagadnień;</w:t>
      </w:r>
    </w:p>
    <w:p w14:paraId="02008182" w14:textId="77777777" w:rsidR="002A3592" w:rsidRPr="004E7F16" w:rsidRDefault="002A3592" w:rsidP="002A3592">
      <w:pPr>
        <w:jc w:val="both"/>
      </w:pPr>
      <w:r w:rsidRPr="004E7F16">
        <w:t>▪ rozumie omawiane treści i umie je wyjaśnić innym;</w:t>
      </w:r>
    </w:p>
    <w:p w14:paraId="68751285" w14:textId="77777777" w:rsidR="002A3592" w:rsidRPr="004E7F16" w:rsidRDefault="002A3592" w:rsidP="002A3592">
      <w:pPr>
        <w:jc w:val="both"/>
      </w:pPr>
      <w:r w:rsidRPr="004E7F16">
        <w:t>▪ potrafi uogólniać i formułować wnioski;</w:t>
      </w:r>
    </w:p>
    <w:p w14:paraId="6E545E4B" w14:textId="77777777" w:rsidR="002A3592" w:rsidRPr="004E7F16" w:rsidRDefault="002A3592" w:rsidP="002A3592">
      <w:pPr>
        <w:jc w:val="both"/>
      </w:pPr>
      <w:r w:rsidRPr="004E7F16">
        <w:t>▪ zajmuje stanowisko w kwestiach spornych i broni swoich poglądów na forum klasy;</w:t>
      </w:r>
    </w:p>
    <w:p w14:paraId="35B25C42" w14:textId="77777777" w:rsidR="002A3592" w:rsidRPr="004E7F16" w:rsidRDefault="002A3592" w:rsidP="002A3592">
      <w:pPr>
        <w:jc w:val="both"/>
      </w:pPr>
      <w:r w:rsidRPr="004E7F16">
        <w:t>▪ poprawnie interpretuje diagramy, wykresy, tabele itp.;</w:t>
      </w:r>
    </w:p>
    <w:p w14:paraId="168A10F1" w14:textId="77777777" w:rsidR="002A3592" w:rsidRPr="004E7F16" w:rsidRDefault="002A3592" w:rsidP="002A3592">
      <w:pPr>
        <w:jc w:val="both"/>
      </w:pPr>
      <w:r w:rsidRPr="004E7F16">
        <w:t>▪ aktywnie uczestniczy w zajęciach lekcyjnych;</w:t>
      </w:r>
    </w:p>
    <w:p w14:paraId="49B8B389" w14:textId="77777777" w:rsidR="002A3592" w:rsidRPr="004E7F16" w:rsidRDefault="002A3592" w:rsidP="002A3592">
      <w:pPr>
        <w:jc w:val="both"/>
      </w:pPr>
      <w:r w:rsidRPr="004E7F16">
        <w:t>▪ poprawnie i sprawnie wykonuje ćwiczenia i inne zadania;</w:t>
      </w:r>
    </w:p>
    <w:p w14:paraId="4DCC5B45" w14:textId="77777777" w:rsidR="002A3592" w:rsidRPr="004E7F16" w:rsidRDefault="002A3592" w:rsidP="002A3592">
      <w:pPr>
        <w:jc w:val="both"/>
      </w:pPr>
      <w:r w:rsidRPr="004E7F16">
        <w:t>▪ potrafi poprawnie wykorzystać zdobytą wiedzę w praktyce.</w:t>
      </w:r>
    </w:p>
    <w:p w14:paraId="33D6515D" w14:textId="77777777" w:rsidR="002A3592" w:rsidRPr="004E7F16" w:rsidRDefault="002A3592" w:rsidP="002A3592">
      <w:pPr>
        <w:jc w:val="center"/>
      </w:pPr>
    </w:p>
    <w:p w14:paraId="3FFC3AD2" w14:textId="77777777" w:rsidR="002A3592" w:rsidRPr="004E7F16" w:rsidRDefault="002A3592" w:rsidP="002A3592">
      <w:pPr>
        <w:jc w:val="center"/>
      </w:pPr>
      <w:r w:rsidRPr="004E7F16">
        <w:t>Ocena bardzo dobra</w:t>
      </w:r>
    </w:p>
    <w:p w14:paraId="4A69628E" w14:textId="77777777" w:rsidR="002A3592" w:rsidRPr="004E7F16" w:rsidRDefault="002A3592" w:rsidP="002A3592">
      <w:pPr>
        <w:jc w:val="both"/>
      </w:pPr>
      <w:r w:rsidRPr="004E7F16">
        <w:t>Uczeń:</w:t>
      </w:r>
    </w:p>
    <w:p w14:paraId="47F6BA60" w14:textId="77777777" w:rsidR="002A3592" w:rsidRPr="004E7F16" w:rsidRDefault="002A3592" w:rsidP="002A3592">
      <w:pPr>
        <w:jc w:val="both"/>
      </w:pPr>
      <w:r w:rsidRPr="004E7F16">
        <w:t>▪ wykazuje zainteresowanie przedmiotem oraz literaturą popularnonaukową dotyczącą omawianych treści;</w:t>
      </w:r>
    </w:p>
    <w:p w14:paraId="5F58D814" w14:textId="77777777" w:rsidR="002A3592" w:rsidRPr="004E7F16" w:rsidRDefault="002A3592" w:rsidP="002A3592">
      <w:pPr>
        <w:jc w:val="both"/>
      </w:pPr>
      <w:r w:rsidRPr="004E7F16">
        <w:t>▪ posługuje się stosowną terminologią naukową;</w:t>
      </w:r>
    </w:p>
    <w:p w14:paraId="6E6663FC" w14:textId="77777777" w:rsidR="002A3592" w:rsidRPr="004E7F16" w:rsidRDefault="002A3592" w:rsidP="002A3592">
      <w:pPr>
        <w:jc w:val="both"/>
      </w:pPr>
      <w:r w:rsidRPr="004E7F16">
        <w:t>▪ sprawnie i samodzielnie poszukuje informacji w różnych źródłach oraz dokonuje ich selekcji i oceny;</w:t>
      </w:r>
    </w:p>
    <w:p w14:paraId="6916A9E3" w14:textId="77777777" w:rsidR="002A3592" w:rsidRPr="004E7F16" w:rsidRDefault="002A3592" w:rsidP="002A3592">
      <w:pPr>
        <w:jc w:val="both"/>
      </w:pPr>
      <w:r w:rsidRPr="004E7F16">
        <w:t>▪ właściwie interpretuje nowe zjawiska i wydarzenia;</w:t>
      </w:r>
    </w:p>
    <w:p w14:paraId="258066AC" w14:textId="77777777" w:rsidR="002A3592" w:rsidRPr="004E7F16" w:rsidRDefault="002A3592" w:rsidP="002A3592">
      <w:pPr>
        <w:jc w:val="both"/>
      </w:pPr>
      <w:r w:rsidRPr="004E7F16">
        <w:lastRenderedPageBreak/>
        <w:t>▪ dokonuje samodzielnej analizy i oceny wydarzeń i zjawisk;</w:t>
      </w:r>
    </w:p>
    <w:p w14:paraId="49EF9BF7" w14:textId="77777777" w:rsidR="002A3592" w:rsidRPr="004E7F16" w:rsidRDefault="002A3592" w:rsidP="002A3592">
      <w:pPr>
        <w:jc w:val="both"/>
      </w:pPr>
      <w:r w:rsidRPr="004E7F16">
        <w:t>▪ logicznie interpretuje, argumentuje i uzasadnia;</w:t>
      </w:r>
    </w:p>
    <w:p w14:paraId="083F3783" w14:textId="77777777" w:rsidR="002A3592" w:rsidRPr="004E7F16" w:rsidRDefault="002A3592" w:rsidP="002A3592">
      <w:pPr>
        <w:jc w:val="center"/>
      </w:pPr>
    </w:p>
    <w:p w14:paraId="7C415BD3" w14:textId="77777777" w:rsidR="002A3592" w:rsidRPr="004E7F16" w:rsidRDefault="002A3592" w:rsidP="002A3592">
      <w:pPr>
        <w:jc w:val="center"/>
      </w:pPr>
      <w:r w:rsidRPr="004E7F16">
        <w:t>Ocena celująca</w:t>
      </w:r>
    </w:p>
    <w:p w14:paraId="726CB98A" w14:textId="77777777" w:rsidR="002A3592" w:rsidRPr="004E7F16" w:rsidRDefault="002A3592" w:rsidP="002A3592">
      <w:pPr>
        <w:jc w:val="both"/>
      </w:pPr>
      <w:r w:rsidRPr="004E7F16">
        <w:t xml:space="preserve">Uczeń: </w:t>
      </w:r>
    </w:p>
    <w:p w14:paraId="5016E821" w14:textId="77777777" w:rsidR="002A3592" w:rsidRPr="004E7F16" w:rsidRDefault="002A3592" w:rsidP="002A3592">
      <w:pPr>
        <w:jc w:val="both"/>
      </w:pPr>
      <w:r w:rsidRPr="004E7F16">
        <w:t>Opanował wymagania na ocenę dopuszczającą, dostateczną, dobrą, bardzo dobrą oraz</w:t>
      </w:r>
    </w:p>
    <w:p w14:paraId="19D423B7" w14:textId="77777777" w:rsidR="002A3592" w:rsidRPr="004E7F16" w:rsidRDefault="002A3592" w:rsidP="002A3592">
      <w:pPr>
        <w:jc w:val="both"/>
      </w:pPr>
      <w:r w:rsidRPr="004E7F16">
        <w:t xml:space="preserve">• uczestniczy w olimpiadach i konkursach przedmiotowych, </w:t>
      </w:r>
    </w:p>
    <w:p w14:paraId="7A6AE244" w14:textId="77777777" w:rsidR="002A3592" w:rsidRPr="004E7F16" w:rsidRDefault="002A3592" w:rsidP="002A3592">
      <w:pPr>
        <w:jc w:val="both"/>
      </w:pPr>
      <w:r w:rsidRPr="004E7F16">
        <w:t xml:space="preserve">• wykazuje się aktywnością na terenie szkoły oraz poza nią, </w:t>
      </w:r>
    </w:p>
    <w:p w14:paraId="71775325" w14:textId="77777777" w:rsidR="002A3592" w:rsidRPr="004E7F16" w:rsidRDefault="002A3592" w:rsidP="002A3592">
      <w:pPr>
        <w:jc w:val="both"/>
      </w:pPr>
      <w:r w:rsidRPr="004E7F16">
        <w:t>• chętnie podejmuje się zadań dodatkowych,</w:t>
      </w:r>
    </w:p>
    <w:p w14:paraId="09BDA9CE" w14:textId="77777777" w:rsidR="002A3592" w:rsidRPr="004E7F16" w:rsidRDefault="002A3592" w:rsidP="002A3592">
      <w:pPr>
        <w:numPr>
          <w:ilvl w:val="0"/>
          <w:numId w:val="4"/>
        </w:numPr>
        <w:jc w:val="both"/>
      </w:pPr>
      <w:r w:rsidRPr="004E7F16">
        <w:t xml:space="preserve">samodzielnie i twórczo rozwija swoje uzdolnienia, </w:t>
      </w:r>
    </w:p>
    <w:p w14:paraId="4C2804F3" w14:textId="77777777" w:rsidR="002A3592" w:rsidRPr="004E7F16" w:rsidRDefault="002A3592" w:rsidP="002A3592">
      <w:pPr>
        <w:numPr>
          <w:ilvl w:val="0"/>
          <w:numId w:val="4"/>
        </w:numPr>
        <w:jc w:val="both"/>
      </w:pPr>
      <w:r w:rsidRPr="004E7F16">
        <w:t xml:space="preserve">biegle posługuje się zdobytymi wiadomościami w rozwiązywaniu problemów teoretycznych lub praktycznych z programu danej klasy i proponuje rozwiązania nietypowe, </w:t>
      </w:r>
    </w:p>
    <w:p w14:paraId="3652B233" w14:textId="02AE039B" w:rsidR="002A3592" w:rsidRDefault="002A3592" w:rsidP="002A3592">
      <w:pPr>
        <w:numPr>
          <w:ilvl w:val="0"/>
          <w:numId w:val="4"/>
        </w:numPr>
        <w:jc w:val="both"/>
      </w:pPr>
      <w:r w:rsidRPr="004E7F16">
        <w:t>rozwiązuje także zadania wykraczające poza program nauczania danej klasy.</w:t>
      </w:r>
    </w:p>
    <w:p w14:paraId="68CD0A40" w14:textId="1D0F3B41" w:rsidR="00CA3B7E" w:rsidRDefault="00CA3B7E" w:rsidP="00CA3B7E">
      <w:pPr>
        <w:jc w:val="both"/>
      </w:pPr>
    </w:p>
    <w:p w14:paraId="6C60FCB6" w14:textId="5FCBB2A0" w:rsidR="00CA3B7E" w:rsidRDefault="00CA3B7E" w:rsidP="00CA3B7E">
      <w:pPr>
        <w:jc w:val="both"/>
      </w:pPr>
    </w:p>
    <w:p w14:paraId="24907C2B" w14:textId="6F715B12" w:rsidR="00CA3B7E" w:rsidRPr="004E7F16" w:rsidRDefault="00CA3B7E" w:rsidP="00CA3B7E">
      <w:pPr>
        <w:jc w:val="right"/>
      </w:pPr>
      <w:r>
        <w:t>Janusz Giza</w:t>
      </w:r>
    </w:p>
    <w:p w14:paraId="63D2B709" w14:textId="77777777" w:rsidR="00A60CE0" w:rsidRDefault="00A60CE0"/>
    <w:sectPr w:rsidR="00A60C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F7332"/>
    <w:multiLevelType w:val="hybridMultilevel"/>
    <w:tmpl w:val="AFA6FD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EE2EF84A">
      <w:start w:val="1"/>
      <w:numFmt w:val="decimal"/>
      <w:lvlText w:val="%2."/>
      <w:lvlJc w:val="righ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C4205"/>
    <w:multiLevelType w:val="hybridMultilevel"/>
    <w:tmpl w:val="B844762C"/>
    <w:lvl w:ilvl="0" w:tplc="166A4DA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1CE5CF5"/>
    <w:multiLevelType w:val="hybridMultilevel"/>
    <w:tmpl w:val="329023B4"/>
    <w:lvl w:ilvl="0" w:tplc="A59A849E">
      <w:start w:val="1"/>
      <w:numFmt w:val="bullet"/>
      <w:lvlText w:val="•"/>
      <w:lvlJc w:val="left"/>
      <w:pPr>
        <w:ind w:left="170" w:hanging="17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DB43051"/>
    <w:multiLevelType w:val="hybridMultilevel"/>
    <w:tmpl w:val="C298EC50"/>
    <w:lvl w:ilvl="0" w:tplc="4CEE97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6CA"/>
    <w:rsid w:val="00074ED0"/>
    <w:rsid w:val="0026022A"/>
    <w:rsid w:val="002A3592"/>
    <w:rsid w:val="003241CC"/>
    <w:rsid w:val="003451B4"/>
    <w:rsid w:val="00815DA8"/>
    <w:rsid w:val="009F36E7"/>
    <w:rsid w:val="00A60CE0"/>
    <w:rsid w:val="00C406CA"/>
    <w:rsid w:val="00CA3B7E"/>
    <w:rsid w:val="00CA3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C1D2A"/>
  <w15:chartTrackingRefBased/>
  <w15:docId w15:val="{50ADC4D2-2DC3-449A-89C6-919835054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3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1164</Words>
  <Characters>6988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GIZA</dc:creator>
  <cp:keywords/>
  <dc:description/>
  <cp:lastModifiedBy>student</cp:lastModifiedBy>
  <cp:revision>5</cp:revision>
  <dcterms:created xsi:type="dcterms:W3CDTF">2022-09-05T21:11:00Z</dcterms:created>
  <dcterms:modified xsi:type="dcterms:W3CDTF">2022-09-28T12:26:00Z</dcterms:modified>
</cp:coreProperties>
</file>