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E4F6" w14:textId="1E6DE86F" w:rsidR="006E6F00" w:rsidRPr="006E6F00" w:rsidRDefault="006E6F00" w:rsidP="006E6F00">
      <w:pPr>
        <w:spacing w:line="276" w:lineRule="auto"/>
        <w:ind w:firstLine="426"/>
        <w:jc w:val="center"/>
        <w:rPr>
          <w:rFonts w:ascii="Times New Roman" w:hAnsi="Times New Roman"/>
          <w:b/>
          <w:sz w:val="24"/>
          <w:szCs w:val="24"/>
        </w:rPr>
      </w:pPr>
      <w:r w:rsidRPr="006E6F00">
        <w:rPr>
          <w:rFonts w:ascii="Times New Roman" w:hAnsi="Times New Roman"/>
          <w:b/>
          <w:sz w:val="24"/>
          <w:szCs w:val="24"/>
        </w:rPr>
        <w:t xml:space="preserve">Rządowy program pomocy uczniom niepełnosprawnym w formie dofinansowania zakupu podręczników, materiałów edukacyjnych i materiałów ćwiczeniowych w latach </w:t>
      </w:r>
      <w:r w:rsidR="00D41305">
        <w:rPr>
          <w:rFonts w:ascii="Times New Roman" w:hAnsi="Times New Roman"/>
          <w:b/>
          <w:sz w:val="24"/>
          <w:szCs w:val="24"/>
        </w:rPr>
        <w:t>202</w:t>
      </w:r>
      <w:r w:rsidR="00853606">
        <w:rPr>
          <w:rFonts w:ascii="Times New Roman" w:hAnsi="Times New Roman"/>
          <w:b/>
          <w:sz w:val="24"/>
          <w:szCs w:val="24"/>
        </w:rPr>
        <w:t>6</w:t>
      </w:r>
      <w:r w:rsidR="00D41305">
        <w:rPr>
          <w:rFonts w:ascii="Times New Roman" w:hAnsi="Times New Roman"/>
          <w:b/>
          <w:sz w:val="24"/>
          <w:szCs w:val="24"/>
        </w:rPr>
        <w:t>-202</w:t>
      </w:r>
      <w:r w:rsidR="00853606">
        <w:rPr>
          <w:rFonts w:ascii="Times New Roman" w:hAnsi="Times New Roman"/>
          <w:b/>
          <w:sz w:val="24"/>
          <w:szCs w:val="24"/>
        </w:rPr>
        <w:t>8</w:t>
      </w:r>
    </w:p>
    <w:p w14:paraId="788C66CA" w14:textId="77777777" w:rsidR="006E6F00" w:rsidRDefault="006E6F00" w:rsidP="006E6F00">
      <w:pPr>
        <w:spacing w:line="276" w:lineRule="auto"/>
        <w:ind w:firstLine="426"/>
        <w:jc w:val="center"/>
        <w:rPr>
          <w:rFonts w:ascii="Times New Roman" w:hAnsi="Times New Roman"/>
          <w:b/>
          <w:sz w:val="22"/>
          <w:szCs w:val="22"/>
        </w:rPr>
      </w:pPr>
    </w:p>
    <w:p w14:paraId="3D5040C7" w14:textId="77777777" w:rsidR="006E6F00" w:rsidRPr="006E6F00" w:rsidRDefault="006E6F00" w:rsidP="006E6F00">
      <w:pPr>
        <w:spacing w:line="276" w:lineRule="auto"/>
        <w:ind w:firstLine="426"/>
        <w:jc w:val="center"/>
        <w:rPr>
          <w:rFonts w:ascii="Times New Roman" w:hAnsi="Times New Roman"/>
          <w:b/>
          <w:sz w:val="24"/>
          <w:szCs w:val="24"/>
          <w:u w:val="single"/>
        </w:rPr>
      </w:pPr>
      <w:r w:rsidRPr="006E6F00">
        <w:rPr>
          <w:rFonts w:ascii="Times New Roman" w:hAnsi="Times New Roman"/>
          <w:b/>
          <w:sz w:val="24"/>
          <w:szCs w:val="24"/>
          <w:u w:val="single"/>
        </w:rPr>
        <w:t>INFORMACJA</w:t>
      </w:r>
    </w:p>
    <w:p w14:paraId="4AD1F3A0" w14:textId="77777777" w:rsidR="006E6F00" w:rsidRDefault="006E6F00" w:rsidP="006E6F00">
      <w:pPr>
        <w:spacing w:line="276" w:lineRule="auto"/>
        <w:ind w:firstLine="426"/>
        <w:jc w:val="both"/>
        <w:rPr>
          <w:rFonts w:ascii="Times New Roman" w:hAnsi="Times New Roman"/>
          <w:sz w:val="22"/>
          <w:szCs w:val="22"/>
        </w:rPr>
      </w:pPr>
    </w:p>
    <w:p w14:paraId="737C1917" w14:textId="77777777"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 xml:space="preserve">Podstawą wypłaty pomocy finansowej rodzicom </w:t>
      </w:r>
      <w:r w:rsidRPr="006E6F00">
        <w:rPr>
          <w:rFonts w:ascii="Times New Roman" w:hAnsi="Times New Roman"/>
          <w:b/>
          <w:sz w:val="24"/>
          <w:szCs w:val="24"/>
          <w:u w:val="single"/>
        </w:rPr>
        <w:t>przede wszystkim</w:t>
      </w:r>
      <w:r w:rsidRPr="006E6F00">
        <w:rPr>
          <w:rFonts w:ascii="Times New Roman" w:hAnsi="Times New Roman"/>
          <w:sz w:val="24"/>
          <w:szCs w:val="24"/>
        </w:rPr>
        <w:t xml:space="preserve"> jest paragon, rachunek lub faktura VAT. Oświadczenie o zakupie podręczników/materiałów dydaktycznych powinno być przyjęte </w:t>
      </w:r>
      <w:r w:rsidRPr="00853606">
        <w:rPr>
          <w:rFonts w:ascii="Times New Roman" w:hAnsi="Times New Roman"/>
          <w:b/>
          <w:bCs/>
          <w:sz w:val="24"/>
          <w:szCs w:val="24"/>
          <w:u w:val="single"/>
        </w:rPr>
        <w:t>tylko w ramach wyjątku</w:t>
      </w:r>
      <w:r w:rsidRPr="006E6F00">
        <w:rPr>
          <w:rFonts w:ascii="Times New Roman" w:hAnsi="Times New Roman"/>
          <w:sz w:val="24"/>
          <w:szCs w:val="24"/>
        </w:rPr>
        <w:t xml:space="preserve"> np. w przypadku zagubienia dowodu zakupu. </w:t>
      </w:r>
    </w:p>
    <w:p w14:paraId="7ADB6AA2" w14:textId="77777777" w:rsidR="006E6F00" w:rsidRPr="006E6F00" w:rsidRDefault="006E6F00" w:rsidP="006E6F00">
      <w:pPr>
        <w:pStyle w:val="Akapitzlist"/>
        <w:spacing w:line="276" w:lineRule="auto"/>
        <w:ind w:left="360"/>
        <w:jc w:val="both"/>
        <w:rPr>
          <w:rFonts w:ascii="Times New Roman" w:hAnsi="Times New Roman"/>
          <w:sz w:val="24"/>
          <w:szCs w:val="24"/>
        </w:rPr>
      </w:pPr>
    </w:p>
    <w:p w14:paraId="4E96BC9D" w14:textId="64BA7355"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W oświadczeniu musi znaleźć się informacja o dokonaniu zakupu w ramach „Rządowego programu pomocy uczniom niepełnosprawnym w formie dofinansowania zakupu podręczników, materiałów edukacyjnych i materiałów ćwiczeniowych w latach 202</w:t>
      </w:r>
      <w:r w:rsidR="00853606">
        <w:rPr>
          <w:rFonts w:ascii="Times New Roman" w:hAnsi="Times New Roman"/>
          <w:sz w:val="24"/>
          <w:szCs w:val="24"/>
        </w:rPr>
        <w:t>6</w:t>
      </w:r>
      <w:r w:rsidRPr="006E6F00">
        <w:rPr>
          <w:rFonts w:ascii="Times New Roman" w:hAnsi="Times New Roman"/>
          <w:sz w:val="24"/>
          <w:szCs w:val="24"/>
        </w:rPr>
        <w:t>–202</w:t>
      </w:r>
      <w:r w:rsidR="00853606">
        <w:rPr>
          <w:rFonts w:ascii="Times New Roman" w:hAnsi="Times New Roman"/>
          <w:sz w:val="24"/>
          <w:szCs w:val="24"/>
        </w:rPr>
        <w:t>8</w:t>
      </w:r>
      <w:r w:rsidRPr="006E6F00">
        <w:rPr>
          <w:rFonts w:ascii="Times New Roman" w:hAnsi="Times New Roman"/>
          <w:sz w:val="24"/>
          <w:szCs w:val="24"/>
        </w:rPr>
        <w:t>”, rachunek, paragon, faktura VAT powinny być opisane - oznaczenie pozycji, które zostały sfinansowane ze środków z programu.</w:t>
      </w:r>
    </w:p>
    <w:p w14:paraId="07CEC54E" w14:textId="77777777" w:rsidR="006E6F00" w:rsidRPr="006E6F00" w:rsidRDefault="006E6F00" w:rsidP="006E6F00">
      <w:pPr>
        <w:pStyle w:val="Akapitzlist"/>
        <w:spacing w:line="276" w:lineRule="auto"/>
        <w:jc w:val="both"/>
        <w:rPr>
          <w:rFonts w:ascii="Times New Roman" w:hAnsi="Times New Roman"/>
          <w:sz w:val="24"/>
          <w:szCs w:val="24"/>
        </w:rPr>
      </w:pPr>
    </w:p>
    <w:p w14:paraId="2273F4E4" w14:textId="77777777"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W przypadku wystawienia faktury zbiorczej w jej opisie (np. na oddzielnej dołączonej kartce lub na jej odwrocie) powinna być sporządzona lista wszystkich osób dla których dokonano zakupu (imię, nazwisko, klasa, adres szkoły, wykaz zakupionych podręczników, kwotę zakupu, datę zakupu) z czytelnym podpisem osoby dokonującej zakupu. Na opisie powinno być wskazanie, komu przyznano dofinansowanie w ramach programu. Dopuszczalne jest sporządzenie oddzielnej faktury zbiorczej tylko dla osób objętych programem.</w:t>
      </w:r>
    </w:p>
    <w:p w14:paraId="5586811B" w14:textId="77777777" w:rsidR="006E6F00" w:rsidRPr="006E6F00" w:rsidRDefault="006E6F00" w:rsidP="006E6F00">
      <w:pPr>
        <w:pStyle w:val="Akapitzlist"/>
        <w:spacing w:line="276" w:lineRule="auto"/>
        <w:jc w:val="both"/>
        <w:rPr>
          <w:rFonts w:ascii="Times New Roman" w:hAnsi="Times New Roman"/>
          <w:sz w:val="24"/>
          <w:szCs w:val="24"/>
        </w:rPr>
      </w:pPr>
    </w:p>
    <w:p w14:paraId="2413BE14" w14:textId="0A9D7312"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Z dowodów zakupu powinno jasno wynikać co jest przedmiotem transakcji np. „zestaw podręczników dla klasy I”. Nie dozwolony jest opis „podręczniki”.</w:t>
      </w:r>
    </w:p>
    <w:p w14:paraId="246FD3DE" w14:textId="77777777" w:rsidR="006E6F00" w:rsidRPr="006E6F00" w:rsidRDefault="006E6F00" w:rsidP="006E6F00">
      <w:pPr>
        <w:pStyle w:val="Akapitzlist"/>
        <w:spacing w:line="276" w:lineRule="auto"/>
        <w:jc w:val="both"/>
        <w:rPr>
          <w:rFonts w:ascii="Times New Roman" w:hAnsi="Times New Roman"/>
          <w:sz w:val="24"/>
          <w:szCs w:val="24"/>
        </w:rPr>
      </w:pPr>
    </w:p>
    <w:p w14:paraId="711FB3E0" w14:textId="77777777"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Dokumenty (zaświadczenia, dowody zakupu) powinny być przedłożone jako kopie poświadczone za zgodność z oryginałem.</w:t>
      </w:r>
    </w:p>
    <w:p w14:paraId="68449C79" w14:textId="77777777" w:rsidR="006E6F00" w:rsidRPr="006E6F00" w:rsidRDefault="006E6F00" w:rsidP="006E6F00">
      <w:pPr>
        <w:pStyle w:val="Akapitzlist"/>
        <w:spacing w:line="276" w:lineRule="auto"/>
        <w:jc w:val="both"/>
        <w:rPr>
          <w:rFonts w:ascii="Times New Roman" w:hAnsi="Times New Roman"/>
          <w:sz w:val="24"/>
          <w:szCs w:val="24"/>
        </w:rPr>
      </w:pPr>
    </w:p>
    <w:p w14:paraId="2B33B0CA" w14:textId="77777777" w:rsidR="006E6F00" w:rsidRPr="006E6F00" w:rsidRDefault="006E6F00" w:rsidP="006E6F00">
      <w:pPr>
        <w:pStyle w:val="Akapitzlist"/>
        <w:numPr>
          <w:ilvl w:val="0"/>
          <w:numId w:val="1"/>
        </w:numPr>
        <w:spacing w:line="276" w:lineRule="auto"/>
        <w:jc w:val="both"/>
        <w:rPr>
          <w:rFonts w:ascii="Times New Roman" w:hAnsi="Times New Roman"/>
          <w:sz w:val="24"/>
          <w:szCs w:val="24"/>
        </w:rPr>
      </w:pPr>
      <w:r w:rsidRPr="006E6F00">
        <w:rPr>
          <w:rFonts w:ascii="Times New Roman" w:hAnsi="Times New Roman"/>
          <w:sz w:val="24"/>
          <w:szCs w:val="24"/>
        </w:rPr>
        <w:t>Na wniosku powinna być adnotacja Dyrektora szkoły na jakiej podstawie zostaje przyznana pomoc.</w:t>
      </w:r>
    </w:p>
    <w:p w14:paraId="7911FF42" w14:textId="77777777" w:rsidR="003A679A" w:rsidRDefault="003A679A"/>
    <w:sectPr w:rsidR="003A6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B26D7"/>
    <w:multiLevelType w:val="hybridMultilevel"/>
    <w:tmpl w:val="98EE58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6726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00"/>
    <w:rsid w:val="00383E1D"/>
    <w:rsid w:val="003A679A"/>
    <w:rsid w:val="00664B94"/>
    <w:rsid w:val="006E6F00"/>
    <w:rsid w:val="00853606"/>
    <w:rsid w:val="00B96C28"/>
    <w:rsid w:val="00D41305"/>
    <w:rsid w:val="00D7465E"/>
    <w:rsid w:val="00F25B36"/>
    <w:rsid w:val="00F47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7AFD"/>
  <w15:docId w15:val="{8C827871-98AC-40B6-BBBB-F541582A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6F00"/>
    <w:pPr>
      <w:spacing w:after="0" w:line="240" w:lineRule="auto"/>
    </w:pPr>
    <w:rPr>
      <w:rFonts w:ascii="Arial" w:eastAsia="Times New Roman" w:hAnsi="Arial"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6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1423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Pilarski</dc:creator>
  <cp:lastModifiedBy>Adriana Borowicka</cp:lastModifiedBy>
  <cp:revision>2</cp:revision>
  <dcterms:created xsi:type="dcterms:W3CDTF">2026-07-21T06:53:00Z</dcterms:created>
  <dcterms:modified xsi:type="dcterms:W3CDTF">2026-07-21T06:53:00Z</dcterms:modified>
</cp:coreProperties>
</file>